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FE" w:rsidRDefault="003D0BFE" w:rsidP="00BC26C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3D0BFE" w:rsidRPr="00BC26C6" w:rsidRDefault="00BC26C6" w:rsidP="00BC26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6C6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C26C6">
        <w:rPr>
          <w:rFonts w:ascii="Times New Roman" w:hAnsi="Times New Roman" w:cs="Times New Roman"/>
          <w:b/>
          <w:sz w:val="24"/>
          <w:szCs w:val="24"/>
        </w:rPr>
        <w:t xml:space="preserve"> по русскому языку  в  1 классе</w:t>
      </w:r>
    </w:p>
    <w:p w:rsidR="00A34CB0" w:rsidRPr="00A34CB0" w:rsidRDefault="00A34CB0" w:rsidP="00A34CB0">
      <w:pPr>
        <w:tabs>
          <w:tab w:val="left" w:pos="993"/>
        </w:tabs>
        <w:autoSpaceDE w:val="0"/>
        <w:autoSpaceDN w:val="0"/>
        <w:adjustRightInd w:val="0"/>
        <w:spacing w:before="240" w:after="240" w:line="252" w:lineRule="auto"/>
        <w:rPr>
          <w:rFonts w:ascii="Calibri" w:eastAsia="Calibri" w:hAnsi="Calibri" w:cs="Times New Roman"/>
          <w:b/>
          <w:bCs/>
          <w:caps/>
          <w:lang w:eastAsia="en-US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Pr="00A34CB0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 xml:space="preserve">1.пЛАНИРУЕМЫЕ ПРЕДМЕТНЫЕ РЕЗУЛЬТАТЫ ОСВОЕНИЯ УЧЕБНОГО ПРЕДМЕТА                                                                           </w:t>
      </w:r>
    </w:p>
    <w:p w:rsidR="00A34CB0" w:rsidRPr="00A34CB0" w:rsidRDefault="00A34CB0" w:rsidP="00A34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A34CB0">
        <w:rPr>
          <w:rFonts w:ascii="Times New Roman" w:eastAsia="Times New Roman" w:hAnsi="Times New Roman" w:cs="Times New Roman"/>
          <w:lang w:eastAsia="en-US"/>
        </w:rPr>
        <w:t>Данная рабочая</w:t>
      </w:r>
      <w:r>
        <w:rPr>
          <w:rFonts w:ascii="Times New Roman" w:eastAsia="Times New Roman" w:hAnsi="Times New Roman" w:cs="Times New Roman"/>
          <w:lang w:eastAsia="en-US"/>
        </w:rPr>
        <w:t xml:space="preserve"> программа по русскому языку в 1</w:t>
      </w:r>
      <w:r w:rsidRPr="00A34CB0">
        <w:rPr>
          <w:rFonts w:ascii="Times New Roman" w:eastAsia="Times New Roman" w:hAnsi="Times New Roman" w:cs="Times New Roman"/>
          <w:lang w:eastAsia="en-US"/>
        </w:rPr>
        <w:t xml:space="preserve">  классе составлена на основании </w:t>
      </w:r>
      <w:proofErr w:type="gramStart"/>
      <w:r w:rsidRPr="00A34CB0">
        <w:rPr>
          <w:rFonts w:ascii="Times New Roman" w:eastAsia="Times New Roman" w:hAnsi="Times New Roman" w:cs="Times New Roman"/>
          <w:lang w:eastAsia="en-US"/>
        </w:rPr>
        <w:t>следующих</w:t>
      </w:r>
      <w:proofErr w:type="gramEnd"/>
      <w:r w:rsidRPr="00A34CB0">
        <w:rPr>
          <w:rFonts w:ascii="Times New Roman" w:eastAsia="Times New Roman" w:hAnsi="Times New Roman" w:cs="Times New Roman"/>
          <w:lang w:eastAsia="en-US"/>
        </w:rPr>
        <w:t xml:space="preserve"> </w:t>
      </w:r>
    </w:p>
    <w:p w:rsidR="00A34CB0" w:rsidRPr="00A34CB0" w:rsidRDefault="00A34CB0" w:rsidP="00A34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A34CB0">
        <w:rPr>
          <w:rFonts w:ascii="Times New Roman" w:eastAsia="Times New Roman" w:hAnsi="Times New Roman" w:cs="Times New Roman"/>
          <w:lang w:eastAsia="en-US"/>
        </w:rPr>
        <w:t xml:space="preserve">Основной  образовательной  программы  начального  общего  образования  МБОУ </w:t>
      </w:r>
      <w:proofErr w:type="spellStart"/>
      <w:r w:rsidRPr="00A34CB0">
        <w:rPr>
          <w:rFonts w:ascii="Times New Roman" w:eastAsia="Times New Roman" w:hAnsi="Times New Roman" w:cs="Times New Roman"/>
          <w:lang w:eastAsia="en-US"/>
        </w:rPr>
        <w:t>Реченская</w:t>
      </w:r>
      <w:proofErr w:type="spellEnd"/>
      <w:r w:rsidRPr="00A34CB0">
        <w:rPr>
          <w:rFonts w:ascii="Times New Roman" w:eastAsia="Times New Roman" w:hAnsi="Times New Roman" w:cs="Times New Roman"/>
          <w:lang w:eastAsia="en-US"/>
        </w:rPr>
        <w:t xml:space="preserve"> ООШ</w:t>
      </w:r>
    </w:p>
    <w:p w:rsidR="00A34CB0" w:rsidRPr="00A34CB0" w:rsidRDefault="00A34CB0" w:rsidP="00A34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A34CB0">
        <w:rPr>
          <w:rFonts w:ascii="Times New Roman" w:eastAsia="Times New Roman" w:hAnsi="Times New Roman" w:cs="Times New Roman"/>
          <w:lang w:eastAsia="en-US"/>
        </w:rPr>
        <w:t xml:space="preserve">Учебного плана МБОУ </w:t>
      </w:r>
      <w:proofErr w:type="spellStart"/>
      <w:r w:rsidRPr="00A34CB0">
        <w:rPr>
          <w:rFonts w:ascii="Times New Roman" w:eastAsia="Times New Roman" w:hAnsi="Times New Roman" w:cs="Times New Roman"/>
          <w:lang w:eastAsia="en-US"/>
        </w:rPr>
        <w:t>Реченская</w:t>
      </w:r>
      <w:proofErr w:type="spellEnd"/>
      <w:r w:rsidRPr="00A34CB0">
        <w:rPr>
          <w:rFonts w:ascii="Times New Roman" w:eastAsia="Times New Roman" w:hAnsi="Times New Roman" w:cs="Times New Roman"/>
          <w:lang w:eastAsia="en-US"/>
        </w:rPr>
        <w:t xml:space="preserve"> ООШ    Алексеевского муниципального района     Республики Татарстан на 2018 – 2019 учебный год (утвержденного решением  педагогического совета (Протокол №1, от 28 августа 2018 года)</w:t>
      </w:r>
      <w:proofErr w:type="gramEnd"/>
    </w:p>
    <w:p w:rsidR="00A34CB0" w:rsidRPr="00A34CB0" w:rsidRDefault="00A34CB0" w:rsidP="00A34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CB0">
        <w:rPr>
          <w:rFonts w:ascii="Times New Roman" w:eastAsia="Times New Roman" w:hAnsi="Times New Roman" w:cs="Times New Roman"/>
          <w:lang w:eastAsia="en-US"/>
        </w:rPr>
        <w:t xml:space="preserve">Программа  3  класса  обеспечивается  у ч е б н о - м е т о д и ч е с к и м  к о м </w:t>
      </w:r>
      <w:proofErr w:type="gramStart"/>
      <w:r w:rsidRPr="00A34CB0">
        <w:rPr>
          <w:rFonts w:ascii="Times New Roman" w:eastAsia="Times New Roman" w:hAnsi="Times New Roman" w:cs="Times New Roman"/>
          <w:lang w:eastAsia="en-US"/>
        </w:rPr>
        <w:t>п</w:t>
      </w:r>
      <w:proofErr w:type="gramEnd"/>
      <w:r w:rsidRPr="00A34CB0">
        <w:rPr>
          <w:rFonts w:ascii="Times New Roman" w:eastAsia="Times New Roman" w:hAnsi="Times New Roman" w:cs="Times New Roman"/>
          <w:lang w:eastAsia="en-US"/>
        </w:rPr>
        <w:t xml:space="preserve"> л е к т о м </w:t>
      </w:r>
    </w:p>
    <w:p w:rsidR="00A34CB0" w:rsidRPr="00A34CB0" w:rsidRDefault="00A34CB0" w:rsidP="00A34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CB0">
        <w:rPr>
          <w:rFonts w:ascii="Times New Roman" w:eastAsia="Calibri" w:hAnsi="Times New Roman" w:cs="Times New Roman"/>
          <w:sz w:val="24"/>
          <w:szCs w:val="24"/>
          <w:lang w:eastAsia="en-US"/>
        </w:rPr>
        <w:t>Климановой Л.Ф., Бабушкиной Т.В.</w:t>
      </w:r>
      <w:r>
        <w:rPr>
          <w:rFonts w:ascii="Times New Roman" w:eastAsia="Times New Roman" w:hAnsi="Times New Roman" w:cs="Times New Roman"/>
          <w:lang w:eastAsia="en-US"/>
        </w:rPr>
        <w:t xml:space="preserve">: учебник для 1 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кл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четырехл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 xml:space="preserve">. нач. 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шк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>.</w:t>
      </w:r>
      <w:proofErr w:type="gramStart"/>
      <w:r>
        <w:rPr>
          <w:rFonts w:ascii="Times New Roman" w:eastAsia="Times New Roman" w:hAnsi="Times New Roman" w:cs="Times New Roman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lang w:eastAsia="en-US"/>
        </w:rPr>
        <w:t xml:space="preserve"> в 1</w:t>
      </w:r>
      <w:r w:rsidRPr="00A34CB0">
        <w:rPr>
          <w:rFonts w:ascii="Times New Roman" w:eastAsia="Times New Roman" w:hAnsi="Times New Roman" w:cs="Times New Roman"/>
          <w:lang w:eastAsia="en-US"/>
        </w:rPr>
        <w:t xml:space="preserve"> ч.</w:t>
      </w:r>
    </w:p>
    <w:p w:rsidR="00A34CB0" w:rsidRPr="00A34CB0" w:rsidRDefault="00A34CB0" w:rsidP="00A34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A34CB0">
        <w:rPr>
          <w:rFonts w:ascii="Times New Roman" w:eastAsia="Times New Roman" w:hAnsi="Times New Roman" w:cs="Times New Roman"/>
          <w:lang w:eastAsia="en-US"/>
        </w:rPr>
        <w:t>Согласно  базисному  (образовательному  плану)  образовательных  учреждений  РФ  всего  на   изучение  предмета  «  Русский язык »в  начальной  школе  выделяется  672  часа.  Из  них  в  1 классе- 132ч, во 2 классе – 170 ч., в 3 классе- 170 ч., в 4классе-170 ч.</w:t>
      </w:r>
    </w:p>
    <w:p w:rsidR="00A34CB0" w:rsidRPr="00A34CB0" w:rsidRDefault="00A34CB0" w:rsidP="00A34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A34CB0">
        <w:rPr>
          <w:rFonts w:ascii="Times New Roman" w:eastAsia="Times New Roman" w:hAnsi="Times New Roman" w:cs="Times New Roman"/>
          <w:lang w:eastAsia="en-US"/>
        </w:rPr>
        <w:t>На  реализацию  программы  в  федеральном  базисном  учебном  плане</w:t>
      </w:r>
      <w:r>
        <w:rPr>
          <w:rFonts w:ascii="Times New Roman" w:eastAsia="Times New Roman" w:hAnsi="Times New Roman" w:cs="Times New Roman"/>
          <w:lang w:eastAsia="en-US"/>
        </w:rPr>
        <w:t xml:space="preserve">  предусмотрено  132 часов, по 4</w:t>
      </w:r>
      <w:bookmarkStart w:id="0" w:name="_GoBack"/>
      <w:bookmarkEnd w:id="0"/>
      <w:r w:rsidRPr="00A34CB0">
        <w:rPr>
          <w:rFonts w:ascii="Times New Roman" w:eastAsia="Times New Roman" w:hAnsi="Times New Roman" w:cs="Times New Roman"/>
          <w:lang w:eastAsia="en-US"/>
        </w:rPr>
        <w:t xml:space="preserve"> часа в неделю.</w:t>
      </w:r>
    </w:p>
    <w:p w:rsidR="00A96739" w:rsidRPr="00A96739" w:rsidRDefault="00A34CB0" w:rsidP="00A34CB0">
      <w:pPr>
        <w:tabs>
          <w:tab w:val="left" w:pos="225"/>
          <w:tab w:val="center" w:pos="7938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</w:p>
    <w:p w:rsidR="009967C3" w:rsidRPr="00E064DC" w:rsidRDefault="009967C3" w:rsidP="009967C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BDF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310BDF">
        <w:rPr>
          <w:rFonts w:ascii="Times New Roman" w:eastAsia="Times New Roman" w:hAnsi="Times New Roman" w:cs="Times New Roman"/>
          <w:sz w:val="24"/>
          <w:szCs w:val="24"/>
        </w:rPr>
        <w:t>метапредм</w:t>
      </w:r>
      <w:r>
        <w:rPr>
          <w:rFonts w:ascii="Times New Roman" w:eastAsia="Times New Roman" w:hAnsi="Times New Roman" w:cs="Times New Roman"/>
          <w:sz w:val="24"/>
          <w:szCs w:val="24"/>
        </w:rPr>
        <w:t>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в соответствии с требованиями ФГОС НОО.</w:t>
      </w:r>
    </w:p>
    <w:p w:rsidR="009967C3" w:rsidRPr="00E064DC" w:rsidRDefault="009967C3" w:rsidP="009967C3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7) формирование эстетических потребностей, ценностей и чувств;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9) развитие навыков сотрудничества </w:t>
      </w:r>
      <w:proofErr w:type="gramStart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со</w:t>
      </w:r>
      <w:proofErr w:type="gramEnd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9967C3" w:rsidRPr="00502516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967C3" w:rsidRPr="00E064DC" w:rsidRDefault="009967C3" w:rsidP="009967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064DC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064DC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</w:p>
    <w:p w:rsidR="009967C3" w:rsidRPr="00E064DC" w:rsidRDefault="009967C3" w:rsidP="009967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Овладение способностью принимать и сохранять цели и задачи учебной деятельности, </w:t>
      </w:r>
      <w:r>
        <w:rPr>
          <w:rFonts w:ascii="Times New Roman" w:eastAsia="Times New Roman" w:hAnsi="Times New Roman" w:cs="Times New Roman"/>
          <w:sz w:val="24"/>
          <w:szCs w:val="24"/>
        </w:rPr>
        <w:t>поиска средств её осуществления;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67C3" w:rsidRPr="00E064DC" w:rsidRDefault="009967C3" w:rsidP="009967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2)  о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>своение способов решения проблем тво</w:t>
      </w:r>
      <w:r>
        <w:rPr>
          <w:rFonts w:ascii="Times New Roman" w:eastAsia="Times New Roman" w:hAnsi="Times New Roman" w:cs="Times New Roman"/>
          <w:sz w:val="24"/>
          <w:szCs w:val="24"/>
        </w:rPr>
        <w:t>рческого и поискового характера;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67C3" w:rsidRPr="00E064DC" w:rsidRDefault="009967C3" w:rsidP="009967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ф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>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</w:t>
      </w:r>
      <w:r>
        <w:rPr>
          <w:rFonts w:ascii="Times New Roman" w:eastAsia="Times New Roman" w:hAnsi="Times New Roman" w:cs="Times New Roman"/>
          <w:sz w:val="24"/>
          <w:szCs w:val="24"/>
        </w:rPr>
        <w:t>е способы достижения результата;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4) ф</w:t>
      </w: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5) о</w:t>
      </w: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своение начальных форм познавательной и личностной рефлексии;</w:t>
      </w:r>
    </w:p>
    <w:p w:rsidR="009967C3" w:rsidRPr="00E064DC" w:rsidRDefault="009967C3" w:rsidP="009967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и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>спользование знаково-символических сре</w:t>
      </w:r>
      <w:proofErr w:type="gramStart"/>
      <w:r w:rsidRPr="00E064DC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E064DC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</w:t>
      </w:r>
      <w:r>
        <w:rPr>
          <w:rFonts w:ascii="Times New Roman" w:eastAsia="Times New Roman" w:hAnsi="Times New Roman" w:cs="Times New Roman"/>
          <w:sz w:val="24"/>
          <w:szCs w:val="24"/>
        </w:rPr>
        <w:t>ия учебных и практических задач;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7)</w:t>
      </w: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о-</w:t>
      </w:r>
      <w:proofErr w:type="gramEnd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9967C3" w:rsidRPr="00954617" w:rsidRDefault="009967C3" w:rsidP="009967C3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15) овладение базовыми предметными и </w:t>
      </w:r>
      <w:proofErr w:type="spellStart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межпредметными</w:t>
      </w:r>
      <w:proofErr w:type="spellEnd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9967C3" w:rsidRPr="00502516" w:rsidRDefault="009967C3" w:rsidP="009967C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9967C3" w:rsidRPr="00E064DC" w:rsidRDefault="009967C3" w:rsidP="009967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F86AF8" w:rsidRDefault="009967C3" w:rsidP="009967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967C3">
        <w:rPr>
          <w:rFonts w:ascii="Times New Roman" w:eastAsia="Times New Roman" w:hAnsi="Times New Roman" w:cs="Times New Roman"/>
          <w:spacing w:val="2"/>
          <w:sz w:val="24"/>
          <w:szCs w:val="24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  <w:r w:rsidRPr="009967C3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  <w:r w:rsidRPr="009967C3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proofErr w:type="gramStart"/>
      <w:r w:rsidRPr="009967C3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3) </w:t>
      </w:r>
      <w:proofErr w:type="spellStart"/>
      <w:r w:rsidRPr="009967C3">
        <w:rPr>
          <w:rFonts w:ascii="Times New Roman" w:eastAsia="Times New Roman" w:hAnsi="Times New Roman" w:cs="Times New Roman"/>
          <w:spacing w:val="2"/>
          <w:sz w:val="24"/>
          <w:szCs w:val="24"/>
        </w:rPr>
        <w:t>сформированность</w:t>
      </w:r>
      <w:proofErr w:type="spellEnd"/>
      <w:r w:rsidRPr="009967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  <w:r w:rsidRPr="009967C3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 для успешного решения коммуникативных задач;</w:t>
      </w:r>
      <w:proofErr w:type="gramEnd"/>
      <w:r w:rsidRPr="009967C3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  <w:r w:rsidRPr="009967C3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9967C3" w:rsidRDefault="009967C3" w:rsidP="009967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Планируемые  результаты по авторской программе </w:t>
      </w:r>
      <w:r w:rsidR="003D0BFE">
        <w:rPr>
          <w:rFonts w:ascii="Times New Roman" w:eastAsia="Times New Roman" w:hAnsi="Times New Roman" w:cs="Times New Roman"/>
          <w:i/>
          <w:sz w:val="24"/>
          <w:szCs w:val="24"/>
        </w:rPr>
        <w:t>Климановой Л.Ф., Макеевой</w:t>
      </w:r>
      <w:r w:rsidR="00BF4B3C">
        <w:rPr>
          <w:rFonts w:ascii="Times New Roman" w:eastAsia="Times New Roman" w:hAnsi="Times New Roman" w:cs="Times New Roman"/>
          <w:i/>
          <w:sz w:val="24"/>
          <w:szCs w:val="24"/>
        </w:rPr>
        <w:t xml:space="preserve"> С.Г.</w:t>
      </w:r>
    </w:p>
    <w:p w:rsidR="009967C3" w:rsidRPr="00983582" w:rsidRDefault="006E5625" w:rsidP="00996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  РЕЗУЛЬТАТЫ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9967C3"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="009967C3"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получит возможность:</w:t>
      </w:r>
    </w:p>
    <w:p w:rsidR="009967C3" w:rsidRPr="00983582" w:rsidRDefault="009967C3" w:rsidP="009967C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осмыслить позицию школьника на уровне положительного отношения к школе;</w:t>
      </w:r>
    </w:p>
    <w:p w:rsidR="009967C3" w:rsidRPr="00983582" w:rsidRDefault="009967C3" w:rsidP="009967C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осмыслить значение общения для передачи и получения информации;</w:t>
      </w:r>
    </w:p>
    <w:p w:rsidR="009967C3" w:rsidRPr="00983582" w:rsidRDefault="009967C3" w:rsidP="009967C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уважительное отношение к русскому языку как родному языку русского народа  и как к государственному языку;</w:t>
      </w:r>
    </w:p>
    <w:p w:rsidR="009967C3" w:rsidRPr="00983582" w:rsidRDefault="009967C3" w:rsidP="009967C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интерес к языковой и речевой деятельности, осваивать правила общения;</w:t>
      </w:r>
    </w:p>
    <w:p w:rsidR="009967C3" w:rsidRPr="00983582" w:rsidRDefault="009967C3" w:rsidP="009967C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представление о многообразии  окружающего мира и  духовных традициях русского народа;</w:t>
      </w:r>
    </w:p>
    <w:p w:rsidR="009967C3" w:rsidRPr="00983582" w:rsidRDefault="009967C3" w:rsidP="009967C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получать </w:t>
      </w:r>
      <w:proofErr w:type="spell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представлениео</w:t>
      </w:r>
      <w:proofErr w:type="spell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этических 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чувствах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(доброжелательности,  сочувствия, сопереживания, миролюбия, терпения и т.д.);</w:t>
      </w:r>
    </w:p>
    <w:p w:rsidR="009967C3" w:rsidRPr="00983582" w:rsidRDefault="009967C3" w:rsidP="009967C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получать первоначальные навыки сотрудничества 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сверстниками;</w:t>
      </w:r>
    </w:p>
    <w:p w:rsidR="009967C3" w:rsidRPr="00983582" w:rsidRDefault="009967C3" w:rsidP="009967C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потребность  к творческой  деятельности.</w:t>
      </w:r>
    </w:p>
    <w:p w:rsidR="009967C3" w:rsidRPr="00983582" w:rsidRDefault="009967C3" w:rsidP="00996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9967C3" w:rsidRPr="00983582" w:rsidRDefault="009967C3" w:rsidP="00996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получит возможность для формирования УУД</w:t>
      </w:r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и сохранять цель  и учебную задачу, соответствующую этапу обучения (определённому этапу урока) с помощью учителя;</w:t>
      </w:r>
    </w:p>
    <w:p w:rsidR="009967C3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своё предположение относительно способов решения учебной задачи;</w:t>
      </w:r>
    </w:p>
    <w:p w:rsidR="00251945" w:rsidRPr="00983582" w:rsidRDefault="00251945" w:rsidP="00251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проговаривать вслух последовательность производимых действий, составляющих основу  осваиваемой деятельности (опираясь на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предложенный алгоритм (узелки на память);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совместно с учителем или одноклассниками результат своих действий,  вносить соответствующие коррективы;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 слушать учителя и одноклассников, участвовать в обсуждении и  решении познавательных задач;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учебнике  и использовать условные обозначения при освоении материала урока;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под руководством учителя  поиск нужной информации; 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информацией, представленной в разных формах (текст, рисунок, таблица,  схема) под руководством учителя;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преобразовывать информацию, полученную из рисунка 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таблицы, модели) в  словесную форму под руководством учителя;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составлять устно монологическое высказывание по предложенной теме, обсуждать 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участвуя в диалоге, соблюдая правила бесконфликтного общения;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осуществлять   сравнение, сопоставление, классификацию изученных фактов языка по заданному признаку (под руководством учителя); 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 в результате совместной работы класса и учителя;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  <w:tab w:val="num" w:pos="426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собственный опыт в решении познавательных задач.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собеседника и понимать речь других;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оформлять свои мысли в устной и письменной форме (на уровне предложения или небольшого текста)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диалоге; 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вопросы, отвечать на вопросы других;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работе парами и группами;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о распределении функций и ролей в совместной деятельности;</w:t>
      </w:r>
    </w:p>
    <w:p w:rsidR="009967C3" w:rsidRPr="00983582" w:rsidRDefault="009967C3" w:rsidP="009967C3">
      <w:pPr>
        <w:numPr>
          <w:ilvl w:val="0"/>
          <w:numId w:val="12"/>
        </w:numPr>
        <w:shd w:val="clear" w:color="auto" w:fill="FFFFFF"/>
        <w:tabs>
          <w:tab w:val="num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существование различных точек зрения; высказывать собственное мнение;</w:t>
      </w:r>
    </w:p>
    <w:p w:rsidR="009967C3" w:rsidRPr="009967C3" w:rsidRDefault="009967C3" w:rsidP="009967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собственное поведение и поведение окружающих, использовать в общении правила вежливости</w:t>
      </w:r>
    </w:p>
    <w:p w:rsidR="00B73527" w:rsidRPr="00983582" w:rsidRDefault="00B73527" w:rsidP="00B735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   РЕЗУЛЬТАТЫ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8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речи. Речевое общение: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B73527" w:rsidRPr="00983582" w:rsidRDefault="00B73527" w:rsidP="004936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первичному умению оценивать правильность (уместность) выбора языковых и неязыковых средств устного общения не 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уроке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школе, в быту, со знакомыми и незнакомыми, с людьми разного возраста;</w:t>
      </w:r>
    </w:p>
    <w:p w:rsidR="00B73527" w:rsidRPr="00983582" w:rsidRDefault="00B73527" w:rsidP="00B735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в повседневной жизни нормы речевого этикета;</w:t>
      </w:r>
    </w:p>
    <w:p w:rsidR="00B73527" w:rsidRPr="00983582" w:rsidRDefault="00B73527" w:rsidP="00B735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вопрос, понимать его, отвечать на поставленный вопрос;</w:t>
      </w:r>
    </w:p>
    <w:p w:rsidR="00B73527" w:rsidRPr="00983582" w:rsidRDefault="00B73527" w:rsidP="00B735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сюжет известной сказки по данному рисунку;</w:t>
      </w:r>
    </w:p>
    <w:p w:rsidR="00B73527" w:rsidRPr="00983582" w:rsidRDefault="00B73527" w:rsidP="00B735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текст  из набора предложений;</w:t>
      </w:r>
    </w:p>
    <w:p w:rsidR="00B73527" w:rsidRPr="00983582" w:rsidRDefault="00B73527" w:rsidP="00B735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заголовок текста из ряда данных и самостоятельно озаглавливать текст.</w:t>
      </w:r>
    </w:p>
    <w:p w:rsidR="00B73527" w:rsidRPr="00983582" w:rsidRDefault="00B73527" w:rsidP="00B735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получит возможность научиться:</w:t>
      </w:r>
    </w:p>
    <w:p w:rsidR="00B73527" w:rsidRPr="00983582" w:rsidRDefault="00B73527" w:rsidP="00B735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устную и письменную речь;</w:t>
      </w:r>
    </w:p>
    <w:p w:rsidR="00B73527" w:rsidRPr="00983582" w:rsidRDefault="00B73527" w:rsidP="00B735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диалогическую речь;</w:t>
      </w:r>
    </w:p>
    <w:p w:rsidR="00B73527" w:rsidRPr="00983582" w:rsidRDefault="00B73527" w:rsidP="00B735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текст от набора не связанных друг с другом предложений;</w:t>
      </w:r>
    </w:p>
    <w:p w:rsidR="00B73527" w:rsidRPr="00983582" w:rsidRDefault="00B73527" w:rsidP="00B735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текст с нарушенным порядком предложений и восстанавливать  их последовательность в тексте;</w:t>
      </w:r>
    </w:p>
    <w:p w:rsidR="00B73527" w:rsidRPr="00983582" w:rsidRDefault="00B73527" w:rsidP="00B735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тему и главную мысль текста;</w:t>
      </w:r>
    </w:p>
    <w:p w:rsidR="00B73527" w:rsidRPr="00983582" w:rsidRDefault="00B73527" w:rsidP="00B735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заголовок и содержание текста;</w:t>
      </w:r>
    </w:p>
    <w:p w:rsidR="00B73527" w:rsidRPr="00983582" w:rsidRDefault="00B73527" w:rsidP="00B735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 составлять текст по рисунку и опорным словам  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  анализа содержания рисунка); </w:t>
      </w:r>
    </w:p>
    <w:p w:rsidR="00B73527" w:rsidRPr="00983582" w:rsidRDefault="00B73527" w:rsidP="00B735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 составлять текст по его началу и по его концу, по вопросам;</w:t>
      </w:r>
    </w:p>
    <w:p w:rsidR="00B73527" w:rsidRPr="00983582" w:rsidRDefault="00B73527" w:rsidP="00B735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монологические высказывания по результатам наблюдений  за фактами и явлениями языка.</w:t>
      </w:r>
    </w:p>
    <w:p w:rsidR="00B73527" w:rsidRPr="00983582" w:rsidRDefault="00B73527" w:rsidP="00B735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Лексика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научится:</w:t>
      </w:r>
    </w:p>
    <w:p w:rsidR="00B73527" w:rsidRPr="00983582" w:rsidRDefault="00B73527" w:rsidP="00B735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слово и предложение, слово и слог;</w:t>
      </w:r>
    </w:p>
    <w:p w:rsidR="00B73527" w:rsidRPr="00983582" w:rsidRDefault="00B73527" w:rsidP="00B735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различать слово как двустороннюю единицу языка; иметь представление о значении слова и его звукобуквенной форме на основе наглядно-образных моделей;</w:t>
      </w:r>
    </w:p>
    <w:p w:rsidR="00B73527" w:rsidRPr="00983582" w:rsidRDefault="00B73527" w:rsidP="00B735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слова, обозначающие одушевленные и неодушевленные предметы и отвечающие на вопросы  кто? что?;</w:t>
      </w:r>
    </w:p>
    <w:p w:rsidR="00B73527" w:rsidRPr="00983582" w:rsidRDefault="00B73527" w:rsidP="00B735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имена собственные и правильно их записывать;</w:t>
      </w:r>
    </w:p>
    <w:p w:rsidR="00B73527" w:rsidRPr="00983582" w:rsidRDefault="00B73527" w:rsidP="00B735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количество слов в предложении, вычленять слова из предложения;</w:t>
      </w:r>
    </w:p>
    <w:p w:rsidR="00B73527" w:rsidRPr="00983582" w:rsidRDefault="00B73527" w:rsidP="00B735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 выделять слова с общим значением (члены семьи, одежда, транспорт и др.);</w:t>
      </w:r>
    </w:p>
    <w:p w:rsidR="00B73527" w:rsidRPr="00983582" w:rsidRDefault="00B73527" w:rsidP="00B735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получит возможность:</w:t>
      </w:r>
    </w:p>
    <w:p w:rsidR="00B73527" w:rsidRPr="00983582" w:rsidRDefault="00B73527" w:rsidP="00B735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слово как единство звучания и значения;</w:t>
      </w:r>
    </w:p>
    <w:p w:rsidR="00B73527" w:rsidRPr="00983582" w:rsidRDefault="00B73527" w:rsidP="00B735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 первоначальное представление о знаковой функции слова как заместителя, «представителя» реальных предметов, их свойств и действий;</w:t>
      </w:r>
    </w:p>
    <w:p w:rsidR="00B73527" w:rsidRPr="00983582" w:rsidRDefault="00B73527" w:rsidP="00B735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 первоначальное представление о словах со сходным и противоположным значением, с прямым и переносным значением слова и многозначных словах.</w:t>
      </w:r>
    </w:p>
    <w:p w:rsidR="00B73527" w:rsidRPr="00983582" w:rsidRDefault="00B73527" w:rsidP="00B735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тематические группы слов по определенным темам.</w:t>
      </w:r>
    </w:p>
    <w:p w:rsidR="00B73527" w:rsidRPr="00983582" w:rsidRDefault="00B73527" w:rsidP="00B73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Фонетика,  графика, орфография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научится: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звуки речи; понимать различие между звуками и буквами;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последовательность звуков в слове и их число;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  гласные  и согласные  звуки,  определять их в слове и правильно произносить;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качественную характеристику гласного звука в слове: 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ударный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безударный;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гласный звук [и] и согласный звук [й];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  согласные звуки: мягкие и твёрдые, глухие и звонкие, определять их в слове и правильно произносить; 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непарные твёрдые согласные 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ж] [ш ], [ ц]  непарные мягкие согласные [ч’ ], [щ’], находить их в слове, правильно произносить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слово и слог; определять количество слогов в слове, делить слова на слоги,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обозначать ударение в слове;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называть буквы в алфавитном порядке;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звуки речи и буквы, которыми обозначаются звуки на письме;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переносить слова по слогам на </w:t>
      </w:r>
      <w:proofErr w:type="spell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;р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аздельно</w:t>
      </w:r>
      <w:proofErr w:type="spell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  писать слова в предложении,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 писать буквосочетания  </w:t>
      </w:r>
      <w:proofErr w:type="spellStart"/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жи</w:t>
      </w:r>
      <w:proofErr w:type="spellEnd"/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— ши, </w:t>
      </w:r>
      <w:proofErr w:type="spellStart"/>
      <w:proofErr w:type="gramStart"/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</w:t>
      </w:r>
      <w:proofErr w:type="spellEnd"/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— ща</w:t>
      </w:r>
      <w:proofErr w:type="gramEnd"/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чу — </w:t>
      </w:r>
      <w:proofErr w:type="spellStart"/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щу</w:t>
      </w:r>
      <w:proofErr w:type="spell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 в словах;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прописную букву в начале предложения, в именах собственных;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писать непроверяемые гласные и согласные в корне слова (перечень слов в учебнике);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 без ошибок списывать текст с доски и учебника;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 писать под диктовку  слова, предложения, тексты, включающие 12—15 слов;</w:t>
      </w:r>
    </w:p>
    <w:p w:rsidR="00B73527" w:rsidRPr="00983582" w:rsidRDefault="00B73527" w:rsidP="00B735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и записывать текст из 2—3 предложений на определенную тему.</w:t>
      </w:r>
    </w:p>
    <w:p w:rsidR="00B73527" w:rsidRPr="00983582" w:rsidRDefault="00B73527" w:rsidP="00B73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получит возможность:</w:t>
      </w:r>
    </w:p>
    <w:p w:rsidR="00B73527" w:rsidRPr="00983582" w:rsidRDefault="00B73527" w:rsidP="00B735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над образованием звуков речи;</w:t>
      </w:r>
    </w:p>
    <w:p w:rsidR="00B73527" w:rsidRPr="00983582" w:rsidRDefault="00B73527" w:rsidP="00B735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случаи расхождения звукового и буквенного состава слов при орфоэпическом проговаривании слов учителем;</w:t>
      </w:r>
    </w:p>
    <w:p w:rsidR="00B73527" w:rsidRPr="003B7E0F" w:rsidRDefault="00B73527" w:rsidP="003B7E0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произносить звуки и сочетания звуков в соответствии с нормами литературного языка </w:t>
      </w:r>
      <w:proofErr w:type="gramStart"/>
      <w:r w:rsidRPr="003B7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3B7E0F">
        <w:rPr>
          <w:rFonts w:ascii="Times New Roman" w:eastAsia="Times New Roman" w:hAnsi="Times New Roman" w:cs="Times New Roman"/>
          <w:color w:val="000000"/>
          <w:sz w:val="24"/>
          <w:szCs w:val="24"/>
        </w:rPr>
        <w:t>круг слов определён словарём произношения в учебнике); </w:t>
      </w:r>
    </w:p>
    <w:p w:rsidR="00B73527" w:rsidRPr="00983582" w:rsidRDefault="00B73527" w:rsidP="00B735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различать два способа обозначения мягкости согласных: с помощью гласных </w:t>
      </w:r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е, ё, и, ю, я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  и мягкого знака;</w:t>
      </w:r>
    </w:p>
    <w:p w:rsidR="00B73527" w:rsidRPr="00983582" w:rsidRDefault="00B73527" w:rsidP="00B735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находить безударные гласные в словах, подбирать проверочные слова;</w:t>
      </w:r>
    </w:p>
    <w:p w:rsidR="00B73527" w:rsidRDefault="00B73527" w:rsidP="00B735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мягкий и твердый знаки в словах на основе анализа их звучания;</w:t>
      </w:r>
    </w:p>
    <w:p w:rsidR="00251945" w:rsidRPr="00983582" w:rsidRDefault="00251945" w:rsidP="002519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3527" w:rsidRPr="00983582" w:rsidRDefault="00B73527" w:rsidP="00B735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орфографическим словарём в учебнике как средством</w:t>
      </w:r>
      <w:r w:rsidR="0025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самоконтроля.</w:t>
      </w:r>
    </w:p>
    <w:p w:rsidR="00B73527" w:rsidRPr="00983582" w:rsidRDefault="00B73527" w:rsidP="00B735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Морфология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получит возможность:</w:t>
      </w:r>
    </w:p>
    <w:p w:rsidR="00B73527" w:rsidRPr="00983582" w:rsidRDefault="00B73527" w:rsidP="00B7352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распределять слова по группам по  их основному значению и вопросам;</w:t>
      </w:r>
    </w:p>
    <w:p w:rsidR="00B73527" w:rsidRPr="00983582" w:rsidRDefault="00B73527" w:rsidP="00B7352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в тексте слова 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азвания предметов, названия признаков предметов и названия действий.  </w:t>
      </w:r>
    </w:p>
    <w:p w:rsidR="00B73527" w:rsidRPr="00983582" w:rsidRDefault="00B73527" w:rsidP="00B73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Синтаксис и пунктуация</w:t>
      </w: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B73527" w:rsidRPr="00983582" w:rsidRDefault="00B73527" w:rsidP="00B735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текст и предложение, предложение  и  слова,  не составляющие предложения;</w:t>
      </w:r>
    </w:p>
    <w:p w:rsidR="00B73527" w:rsidRPr="00983582" w:rsidRDefault="00B73527" w:rsidP="00B735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предложения из  речи;</w:t>
      </w:r>
    </w:p>
    <w:p w:rsidR="00B73527" w:rsidRPr="00983582" w:rsidRDefault="00B73527" w:rsidP="00B735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в устной речи интонацию конца предложений;</w:t>
      </w:r>
    </w:p>
    <w:p w:rsidR="00B73527" w:rsidRPr="00983582" w:rsidRDefault="00B73527" w:rsidP="00B735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схемы предложений и предложения, соответствующие этим схемам;</w:t>
      </w:r>
    </w:p>
    <w:p w:rsidR="00B73527" w:rsidRPr="00983582" w:rsidRDefault="00B73527" w:rsidP="00B735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предложения из </w:t>
      </w:r>
      <w:proofErr w:type="spell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;с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</w:t>
      </w:r>
      <w:proofErr w:type="spell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предложения по схеме, по рисунку;</w:t>
      </w:r>
    </w:p>
    <w:p w:rsidR="00B73527" w:rsidRPr="00983582" w:rsidRDefault="00B73527" w:rsidP="00B735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предложения под диктовку, а также составлять их схемы;</w:t>
      </w:r>
    </w:p>
    <w:p w:rsidR="00B73527" w:rsidRPr="00983582" w:rsidRDefault="00B73527" w:rsidP="00B735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</w:t>
      </w:r>
      <w:proofErr w:type="gramEnd"/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оформлять предложения на письме: употреблять большую букву в начале и точку в конце предложения</w:t>
      </w:r>
    </w:p>
    <w:p w:rsidR="00B73527" w:rsidRPr="00983582" w:rsidRDefault="00B73527" w:rsidP="00B73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98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получит возможность научиться:</w:t>
      </w:r>
    </w:p>
    <w:p w:rsidR="00B73527" w:rsidRPr="00983582" w:rsidRDefault="00B73527" w:rsidP="00B7352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существенные признаки предложения: о смысловую и интонационную законченность;</w:t>
      </w:r>
    </w:p>
    <w:p w:rsidR="00B73527" w:rsidRPr="00983582" w:rsidRDefault="00B73527" w:rsidP="00B7352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смысловую связь слов в предложении по вопросам;</w:t>
      </w:r>
    </w:p>
    <w:p w:rsidR="00B73527" w:rsidRPr="00983582" w:rsidRDefault="00B73527" w:rsidP="00B7352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Осмысливать роль предложения в речевом общении, его интонационное и пунктуационное оформление в речи.</w:t>
      </w:r>
    </w:p>
    <w:p w:rsidR="006E5625" w:rsidRDefault="006E5625" w:rsidP="00B73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73527" w:rsidRPr="00F86AF8" w:rsidRDefault="00B73527" w:rsidP="00B73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6AF8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</w:t>
      </w:r>
      <w:r w:rsidR="00F86AF8" w:rsidRPr="00F86AF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учебного предмета </w:t>
      </w:r>
      <w:r w:rsidR="00B92810">
        <w:rPr>
          <w:rFonts w:ascii="Times New Roman" w:eastAsia="Times New Roman" w:hAnsi="Times New Roman" w:cs="Times New Roman"/>
          <w:b/>
          <w:i/>
          <w:sz w:val="24"/>
          <w:szCs w:val="24"/>
        </w:rPr>
        <w:t>(37</w:t>
      </w:r>
      <w:r w:rsidRPr="00F86AF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часов)</w:t>
      </w:r>
    </w:p>
    <w:p w:rsidR="00B73527" w:rsidRPr="00983582" w:rsidRDefault="00747385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Роль слова-     </w:t>
      </w:r>
      <w:r w:rsidR="002C0207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B73527"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Роль слова и предложения в общении. Значение выбора слова для достижения нужной цели общения. Обогащение словаря как необходимое условие успешного общения.</w:t>
      </w:r>
    </w:p>
    <w:p w:rsidR="00B73527" w:rsidRPr="00983582" w:rsidRDefault="00747385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Слово и его значение-  </w:t>
      </w:r>
      <w:r w:rsidR="002C0207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B73527"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ind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Слово как двусторонняя единица языка (без термина), значение слова и его звуковая и буквенная форма. Наглядно-образные двусторонние модели слов.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ind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Слово как «заместитель», «представитель» реальных предметов, их свойств и действий.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ind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Слова, обозначающие одушевлённые и неодушевлённые предметы (по вопросу 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кто?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что?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ind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Имена собственные и нарицательные, их правописание.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ind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Слова со сходным и противоположным значением.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ind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Слова с обобщающим значением (учебные вещи, растения, одежда, транспорт, семья и др.).</w:t>
      </w:r>
    </w:p>
    <w:p w:rsidR="00B73527" w:rsidRPr="00983582" w:rsidRDefault="003D0BFE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527" w:rsidRPr="00983582">
        <w:rPr>
          <w:rFonts w:ascii="Times New Roman" w:eastAsia="Times New Roman" w:hAnsi="Times New Roman" w:cs="Times New Roman"/>
          <w:sz w:val="24"/>
          <w:szCs w:val="24"/>
        </w:rPr>
        <w:t>Содержательная (смысловая) классификация слов по определённым темам, составление тематических словариков</w:t>
      </w:r>
    </w:p>
    <w:p w:rsidR="00B73527" w:rsidRPr="00983582" w:rsidRDefault="00747385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Имя собственное-   </w:t>
      </w:r>
      <w:r w:rsidR="002C0207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B73527"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Различие имён собственных и нарицательных. Называние одного предмета (имена собственные) или целого класса однородных предметов (имена нарицательные)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Слова с несколькими значениями.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 Сходство предметов, называемых одним словом, как обязательное условие проявления многозначности-</w:t>
      </w:r>
      <w:r w:rsidR="002C020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Слова близкие и противоположные по значению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>, их значение и звучание. Роль синонимов и антонимов (без употребления терминов) в речи-</w:t>
      </w:r>
      <w:r w:rsidR="002C0207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Группы слов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>, объединённых основным значением (предмет, признак предмета, действие предмета). Вопросы к словам разных групп (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кто? что? какой? что делает?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>)-</w:t>
      </w:r>
      <w:r w:rsidR="009F69EE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747385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Звуки и буквы. Алфавит.-  </w:t>
      </w:r>
      <w:r w:rsidR="00B92810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B73527"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Обобщение первоначальных сведений о звуках и буквах русского языка. Звуковой анализ, звуковая и буквенная форма слова. Смыслоразличительная роль звуков в словах.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Алфавит как основа письменности.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Осмысление различий между звуком и буквой, звуками в устной речи и названиями букв этих </w:t>
      </w:r>
      <w:proofErr w:type="gramStart"/>
      <w:r w:rsidRPr="00983582">
        <w:rPr>
          <w:rFonts w:ascii="Times New Roman" w:eastAsia="Times New Roman" w:hAnsi="Times New Roman" w:cs="Times New Roman"/>
          <w:sz w:val="24"/>
          <w:szCs w:val="24"/>
        </w:rPr>
        <w:t>звуков ([ж</w:t>
      </w:r>
      <w:proofErr w:type="gramEnd"/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] — </w:t>
      </w:r>
      <w:proofErr w:type="spellStart"/>
      <w:r w:rsidRPr="00983582">
        <w:rPr>
          <w:rFonts w:ascii="Times New Roman" w:eastAsia="Times New Roman" w:hAnsi="Times New Roman" w:cs="Times New Roman"/>
          <w:sz w:val="24"/>
          <w:szCs w:val="24"/>
        </w:rPr>
        <w:t>жэ</w:t>
      </w:r>
      <w:proofErr w:type="spellEnd"/>
      <w:r w:rsidRPr="00983582">
        <w:rPr>
          <w:rFonts w:ascii="Times New Roman" w:eastAsia="Times New Roman" w:hAnsi="Times New Roman" w:cs="Times New Roman"/>
          <w:sz w:val="24"/>
          <w:szCs w:val="24"/>
        </w:rPr>
        <w:t>, [к] — ка, [ф] — эф)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Гл</w:t>
      </w:r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 xml:space="preserve">асные и согласные звуки-   </w:t>
      </w:r>
      <w:r w:rsidR="009F69EE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Шесть гласных звуков и десять гласных букв в русском языке. Обозначение мягкости и твёрдости согласных звуков на письме. Количество согласных звуков и согласных букв. Роль гласных и согласных звуков в речи.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 xml:space="preserve">Деление слова на фонетические слоги. 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количества слогов в слове. Закрепление знаний о слоге. Правила </w:t>
      </w:r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 xml:space="preserve">переноса слов-     </w:t>
      </w:r>
      <w:r w:rsidR="009F69EE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Ударение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 в русском языке как более сильное произнесение гласного звука. Р</w:t>
      </w:r>
      <w:r w:rsidR="00B92810">
        <w:rPr>
          <w:rFonts w:ascii="Times New Roman" w:eastAsia="Times New Roman" w:hAnsi="Times New Roman" w:cs="Times New Roman"/>
          <w:sz w:val="24"/>
          <w:szCs w:val="24"/>
        </w:rPr>
        <w:t>оль ударения в узнавании слова.- 1 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Безударные гласные звуки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 как орфограмма. Способы проверки безударных гласных (элементарные случаи)-</w:t>
      </w:r>
      <w:r w:rsidR="009F69EE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Правила обозначения мягкости согласных на письме с помощью мягк</w:t>
      </w:r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 xml:space="preserve">ого знака и букв е, ё, и, ю, я-        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 xml:space="preserve">-    </w:t>
      </w:r>
      <w:r w:rsidR="009F69EE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 xml:space="preserve">  ч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Шипящие согласные звуки. Правила написания букв</w:t>
      </w:r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 xml:space="preserve">осочетаний </w:t>
      </w:r>
      <w:proofErr w:type="spellStart"/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>жи</w:t>
      </w:r>
      <w:proofErr w:type="spellEnd"/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 xml:space="preserve">—ши, </w:t>
      </w:r>
      <w:proofErr w:type="spellStart"/>
      <w:proofErr w:type="gramStart"/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>ча</w:t>
      </w:r>
      <w:proofErr w:type="spellEnd"/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>—ща</w:t>
      </w:r>
      <w:proofErr w:type="gramEnd"/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>, чу—</w:t>
      </w:r>
      <w:proofErr w:type="spellStart"/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>щу</w:t>
      </w:r>
      <w:proofErr w:type="spellEnd"/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 xml:space="preserve">-    </w:t>
      </w:r>
      <w:r w:rsidR="009F69EE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Употребление разделительного мягкого знака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  после согласных перед буквами 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е, ё, ю, я, и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47A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Употребление разделительного твердого знака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 (без изучения правил, общее наблюдение-</w:t>
      </w:r>
      <w:r w:rsidR="000047AD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  <w:proofErr w:type="gramEnd"/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Звонкие и глухие согласные (парные, непарные)</w:t>
      </w:r>
      <w:r w:rsidR="009F69EE">
        <w:rPr>
          <w:rFonts w:ascii="Times New Roman" w:eastAsia="Times New Roman" w:hAnsi="Times New Roman" w:cs="Times New Roman"/>
          <w:i/>
          <w:sz w:val="24"/>
          <w:szCs w:val="24"/>
        </w:rPr>
        <w:t>-2 ч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Наблюдение за произношением и обозначением на письме парных звонких и глухих согласных на конце слова и перед гласными-</w:t>
      </w:r>
      <w:r w:rsidR="009F69EE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Общее представление о предложении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>, его смысловой и интонационной законченности.</w:t>
      </w:r>
      <w:r w:rsidR="009F69EE">
        <w:rPr>
          <w:rFonts w:ascii="Times New Roman" w:eastAsia="Times New Roman" w:hAnsi="Times New Roman" w:cs="Times New Roman"/>
          <w:sz w:val="24"/>
          <w:szCs w:val="24"/>
        </w:rPr>
        <w:t>-2ч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Смысловая и интонационная законченность предложения. Смысловая связь слов в предложении (по вопросам). Наблюдения за смыслом и формой предложения при изменении порядка слов. Роль предложения в речевом общении, его коммуникативная функция, интонационное оформление предложения в речи и на письме (заглавная буква в начале предложения и знаки препинания в конце).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Зн</w:t>
      </w:r>
      <w:r w:rsidR="00747385">
        <w:rPr>
          <w:rFonts w:ascii="Times New Roman" w:eastAsia="Times New Roman" w:hAnsi="Times New Roman" w:cs="Times New Roman"/>
          <w:i/>
          <w:sz w:val="24"/>
          <w:szCs w:val="24"/>
        </w:rPr>
        <w:t xml:space="preserve">акомство со знаками препинания-     </w:t>
      </w:r>
      <w:r w:rsidR="009F69EE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B73527" w:rsidRPr="00983582" w:rsidRDefault="00B73527" w:rsidP="00B735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sz w:val="24"/>
          <w:szCs w:val="24"/>
        </w:rPr>
        <w:t>Практическое представление о речевой ситуации (собеседники, цель и результат общения).</w:t>
      </w:r>
    </w:p>
    <w:p w:rsidR="00B73527" w:rsidRDefault="00B73527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Текст</w:t>
      </w:r>
      <w:r w:rsidRPr="00983582">
        <w:rPr>
          <w:rFonts w:ascii="Times New Roman" w:eastAsia="Times New Roman" w:hAnsi="Times New Roman" w:cs="Times New Roman"/>
          <w:sz w:val="24"/>
          <w:szCs w:val="24"/>
        </w:rPr>
        <w:t xml:space="preserve"> как речевое произведение, автор текста-</w:t>
      </w:r>
      <w:r w:rsidR="009F69EE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Pr="00983582">
        <w:rPr>
          <w:rFonts w:ascii="Times New Roman" w:eastAsia="Times New Roman" w:hAnsi="Times New Roman" w:cs="Times New Roman"/>
          <w:i/>
          <w:sz w:val="24"/>
          <w:szCs w:val="24"/>
        </w:rPr>
        <w:t>ч.</w:t>
      </w:r>
    </w:p>
    <w:p w:rsidR="006E5625" w:rsidRDefault="006E5625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E5625" w:rsidRPr="00891280" w:rsidRDefault="006E5625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912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Количество часов</w:t>
      </w:r>
    </w:p>
    <w:p w:rsidR="006E5625" w:rsidRDefault="006E5625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четверть – 5 ч.</w:t>
      </w:r>
    </w:p>
    <w:p w:rsidR="006E5625" w:rsidRDefault="006E5625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четверить – 32 ч.</w:t>
      </w:r>
    </w:p>
    <w:p w:rsidR="006E5625" w:rsidRDefault="006E5625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Всего: 37 ч, в неделю – 4 ч</w:t>
      </w:r>
      <w:r w:rsidR="008912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1280" w:rsidRDefault="00891280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5625" w:rsidRDefault="00891280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Плановых контрольных уроков:</w:t>
      </w:r>
    </w:p>
    <w:p w:rsidR="00891280" w:rsidRDefault="00891280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 ч- 2 (1 к.с.,1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6E5625" w:rsidRDefault="006E5625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44E" w:rsidRDefault="00E4244E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44E" w:rsidRDefault="00E4244E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44E" w:rsidRDefault="00E4244E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44E" w:rsidRDefault="00E4244E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44E" w:rsidRPr="003B7E0F" w:rsidRDefault="00E4244E" w:rsidP="003B7E0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5625" w:rsidRDefault="006E5625" w:rsidP="004166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73527" w:rsidRDefault="004166B1" w:rsidP="004166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Тематическое планирование</w:t>
      </w:r>
    </w:p>
    <w:p w:rsidR="00891280" w:rsidRPr="004166B1" w:rsidRDefault="00891280" w:rsidP="004166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4175" w:type="dxa"/>
        <w:tblInd w:w="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922"/>
        <w:gridCol w:w="992"/>
        <w:gridCol w:w="1276"/>
        <w:gridCol w:w="1276"/>
      </w:tblGrid>
      <w:tr w:rsidR="004166B1" w:rsidRPr="00983582" w:rsidTr="00813779">
        <w:trPr>
          <w:trHeight w:val="51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166B1" w:rsidRPr="00983582" w:rsidTr="00813779">
        <w:trPr>
          <w:trHeight w:val="195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D30DE" w:rsidRPr="00983582" w:rsidTr="00813779">
        <w:trPr>
          <w:trHeight w:val="1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D30DE" w:rsidRPr="00983582" w:rsidRDefault="006D30DE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D30DE" w:rsidRPr="00983582" w:rsidRDefault="00E541BD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четверть -5</w:t>
            </w:r>
            <w:r w:rsidR="006D3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D30DE" w:rsidRPr="00983582" w:rsidRDefault="006D30DE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D30DE" w:rsidRPr="00983582" w:rsidRDefault="006D30DE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D30DE" w:rsidRPr="00983582" w:rsidRDefault="006D30DE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AA7F92" w:rsidP="00AA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учебником. В мире 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166B1" w:rsidRPr="005E106F" w:rsidRDefault="00AA7F92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rPr>
          <w:trHeight w:val="2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AA7F92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Главное средство общени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53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F92" w:rsidRPr="00983582" w:rsidTr="00813779">
        <w:trPr>
          <w:trHeight w:val="2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A7F92" w:rsidRPr="00983582" w:rsidRDefault="00AA7F92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A7F92" w:rsidRDefault="00AA7F92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слова в общении.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A7F92" w:rsidRPr="00983582" w:rsidRDefault="00AA7F92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A7F92" w:rsidRDefault="00AA7F92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AA7F92" w:rsidRPr="005E106F" w:rsidRDefault="00AA7F92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именами собственными. Отличие имени собственного </w:t>
            </w:r>
            <w:proofErr w:type="gramStart"/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нарицательного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собственное. Правописание имён собственных.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AA7F92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41BD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Pr="00983582" w:rsidRDefault="00E541BD" w:rsidP="0097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четверть-</w:t>
            </w:r>
            <w:r w:rsidR="00B9281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Default="00E541BD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41BD" w:rsidRPr="005E106F" w:rsidRDefault="00E541BD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41BD" w:rsidRPr="00983582" w:rsidTr="00813779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несколькими значениями.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Pr="005E106F" w:rsidRDefault="00E541BD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41BD" w:rsidRPr="005E106F" w:rsidRDefault="00E541BD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41BD" w:rsidRPr="00983582" w:rsidTr="00813779">
        <w:trPr>
          <w:trHeight w:val="20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541BD" w:rsidRDefault="00E541BD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41BD" w:rsidRPr="005E106F" w:rsidRDefault="00E541BD" w:rsidP="00E5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близкие по значению (синонимы).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54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A7F92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противоположные по значению (антонимы).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541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A7F92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разными группами слов. Предмет  и слово как название предмета.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541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2F0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A22F0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A22F0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слов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A22F0" w:rsidRPr="00983582" w:rsidRDefault="0000281E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A22F0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54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A22F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A22F0" w:rsidRPr="005E106F" w:rsidRDefault="00BA22F0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rPr>
          <w:trHeight w:val="2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отвечающие на вопросы кто? что?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541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rPr>
          <w:trHeight w:val="47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старинных учебников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E541BD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A22F0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A22F0" w:rsidRPr="005E106F" w:rsidRDefault="00FE6889" w:rsidP="00E5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BA22F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541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541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звуки. Обозначение их буквами.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541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A22F0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звуки. Обозначение их буквами.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BA22F0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A22F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rPr>
          <w:trHeight w:val="37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54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Слоги. Деление слов на слоги.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rPr>
          <w:trHeight w:val="2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4166B1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BA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Ударение.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2F0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A22F0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A22F0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A22F0" w:rsidRPr="00983582" w:rsidRDefault="00FE6889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A22F0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BA22F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A22F0" w:rsidRPr="005E106F" w:rsidRDefault="00BA22F0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  и безударные гласные звуки. Обозначение их буквами.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BA22F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A22F0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звуков  на письме.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13779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BA22F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BA22F0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звуков с помощью букв е, ё, и, ю, 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BA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BA22F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A71708" w:rsidRPr="00983582" w:rsidRDefault="00A71708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Шипящие согласные звуки. Правописание буквосочетаний </w:t>
            </w:r>
            <w:proofErr w:type="spellStart"/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proofErr w:type="gramStart"/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-ща</w:t>
            </w:r>
            <w:proofErr w:type="gramEnd"/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, чу-</w:t>
            </w:r>
            <w:proofErr w:type="spellStart"/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A71708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A71708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747385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A71708" w:rsidRPr="005E106F" w:rsidRDefault="00A71708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Default="00551B88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A71708" w:rsidRPr="00983582" w:rsidRDefault="00A71708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твёрдый знак.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FE6889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71708" w:rsidRPr="00983582" w:rsidRDefault="00747385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Звонкие и глухие согласные звуки. Обозначение их буквами.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E541B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Default="00A71708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A71708" w:rsidRPr="005E106F" w:rsidRDefault="0000281E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71708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1708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Default="00747385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Pr="00983582" w:rsidRDefault="000047AD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47385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онтрольная работа.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Pr="00983582" w:rsidRDefault="00A71708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Default="00A71708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71708" w:rsidRPr="005E106F" w:rsidRDefault="00A71708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747385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747385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3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0281E" w:rsidRPr="007473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слова к предложению</w:t>
            </w:r>
            <w:r w:rsidR="000028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00281E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1708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Default="00747385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Pr="00983582" w:rsidRDefault="0000281E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38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Отличие слова от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Pr="00983582" w:rsidRDefault="00A71708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Default="0000281E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71708" w:rsidRPr="005E106F" w:rsidRDefault="00A71708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1708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Default="00747385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Default="0000281E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конце предложения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Pr="00983582" w:rsidRDefault="00A71708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71708" w:rsidRDefault="0000281E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71708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71708" w:rsidRPr="005E106F" w:rsidRDefault="00A71708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6B1" w:rsidRPr="00983582" w:rsidTr="0081377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A71708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51B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00281E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Отличие предложения от текста.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983582" w:rsidRDefault="004166B1" w:rsidP="004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166B1" w:rsidRPr="005E106F" w:rsidRDefault="0000281E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  <w:r w:rsidR="00C35AB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66B1" w:rsidRPr="005E106F" w:rsidRDefault="004166B1" w:rsidP="004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3527" w:rsidRPr="00983582" w:rsidRDefault="00B73527" w:rsidP="004166B1">
      <w:pPr>
        <w:spacing w:after="0" w:line="240" w:lineRule="auto"/>
      </w:pPr>
    </w:p>
    <w:p w:rsidR="00B73527" w:rsidRDefault="00B73527" w:rsidP="004166B1">
      <w:pPr>
        <w:spacing w:after="0" w:line="240" w:lineRule="auto"/>
      </w:pPr>
    </w:p>
    <w:sectPr w:rsidR="00B73527" w:rsidSect="00E4244E">
      <w:footerReference w:type="default" r:id="rId8"/>
      <w:pgSz w:w="16838" w:h="11906" w:orient="landscape"/>
      <w:pgMar w:top="707" w:right="567" w:bottom="1135" w:left="39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693" w:rsidRDefault="00822693" w:rsidP="004166B1">
      <w:pPr>
        <w:spacing w:after="0" w:line="240" w:lineRule="auto"/>
      </w:pPr>
      <w:r>
        <w:separator/>
      </w:r>
    </w:p>
  </w:endnote>
  <w:endnote w:type="continuationSeparator" w:id="0">
    <w:p w:rsidR="00822693" w:rsidRDefault="00822693" w:rsidP="00416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63695"/>
      <w:docPartObj>
        <w:docPartGallery w:val="Page Numbers (Bottom of Page)"/>
        <w:docPartUnique/>
      </w:docPartObj>
    </w:sdtPr>
    <w:sdtEndPr/>
    <w:sdtContent>
      <w:p w:rsidR="009967C3" w:rsidRDefault="00F92715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CB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967C3" w:rsidRDefault="009967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693" w:rsidRDefault="00822693" w:rsidP="004166B1">
      <w:pPr>
        <w:spacing w:after="0" w:line="240" w:lineRule="auto"/>
      </w:pPr>
      <w:r>
        <w:separator/>
      </w:r>
    </w:p>
  </w:footnote>
  <w:footnote w:type="continuationSeparator" w:id="0">
    <w:p w:rsidR="00822693" w:rsidRDefault="00822693" w:rsidP="00416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3FBF"/>
    <w:multiLevelType w:val="multilevel"/>
    <w:tmpl w:val="745E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82EAD"/>
    <w:multiLevelType w:val="hybridMultilevel"/>
    <w:tmpl w:val="C664745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15231F6E"/>
    <w:multiLevelType w:val="multilevel"/>
    <w:tmpl w:val="D5DA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C4164"/>
    <w:multiLevelType w:val="multilevel"/>
    <w:tmpl w:val="D886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D1535"/>
    <w:multiLevelType w:val="multilevel"/>
    <w:tmpl w:val="78EE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4366F"/>
    <w:multiLevelType w:val="multilevel"/>
    <w:tmpl w:val="F05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C24C86"/>
    <w:multiLevelType w:val="multilevel"/>
    <w:tmpl w:val="FF92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2060D7"/>
    <w:multiLevelType w:val="multilevel"/>
    <w:tmpl w:val="CAAC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DE4DD8"/>
    <w:multiLevelType w:val="hybridMultilevel"/>
    <w:tmpl w:val="3512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467B8"/>
    <w:multiLevelType w:val="multilevel"/>
    <w:tmpl w:val="9B3E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A34C20"/>
    <w:multiLevelType w:val="multilevel"/>
    <w:tmpl w:val="7860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0079F8"/>
    <w:multiLevelType w:val="multilevel"/>
    <w:tmpl w:val="00B6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7B0A8B"/>
    <w:multiLevelType w:val="multilevel"/>
    <w:tmpl w:val="736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3423DC"/>
    <w:multiLevelType w:val="multilevel"/>
    <w:tmpl w:val="D35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1"/>
  </w:num>
  <w:num w:numId="5">
    <w:abstractNumId w:val="10"/>
  </w:num>
  <w:num w:numId="6">
    <w:abstractNumId w:val="6"/>
  </w:num>
  <w:num w:numId="7">
    <w:abstractNumId w:val="5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  <w:num w:numId="12">
    <w:abstractNumId w:val="13"/>
  </w:num>
  <w:num w:numId="13">
    <w:abstractNumId w:val="1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3527"/>
    <w:rsid w:val="0000281E"/>
    <w:rsid w:val="000047AD"/>
    <w:rsid w:val="00020DE4"/>
    <w:rsid w:val="00095078"/>
    <w:rsid w:val="000D4473"/>
    <w:rsid w:val="00122ACF"/>
    <w:rsid w:val="00171786"/>
    <w:rsid w:val="00251945"/>
    <w:rsid w:val="002C0207"/>
    <w:rsid w:val="002D3EA1"/>
    <w:rsid w:val="002E393E"/>
    <w:rsid w:val="0031127B"/>
    <w:rsid w:val="00322092"/>
    <w:rsid w:val="003356D5"/>
    <w:rsid w:val="003B44A5"/>
    <w:rsid w:val="003B7E0F"/>
    <w:rsid w:val="003C1157"/>
    <w:rsid w:val="003D0BFE"/>
    <w:rsid w:val="003E45E5"/>
    <w:rsid w:val="003E673C"/>
    <w:rsid w:val="004166B1"/>
    <w:rsid w:val="0049368C"/>
    <w:rsid w:val="004D7A4F"/>
    <w:rsid w:val="00527F99"/>
    <w:rsid w:val="0053232A"/>
    <w:rsid w:val="0054121D"/>
    <w:rsid w:val="00551B88"/>
    <w:rsid w:val="00617231"/>
    <w:rsid w:val="00665B6A"/>
    <w:rsid w:val="006D30DE"/>
    <w:rsid w:val="006E5625"/>
    <w:rsid w:val="006F32E1"/>
    <w:rsid w:val="00747385"/>
    <w:rsid w:val="007D3B87"/>
    <w:rsid w:val="007F5E24"/>
    <w:rsid w:val="00813779"/>
    <w:rsid w:val="00822693"/>
    <w:rsid w:val="0084050F"/>
    <w:rsid w:val="00885597"/>
    <w:rsid w:val="00891280"/>
    <w:rsid w:val="0089312A"/>
    <w:rsid w:val="008B03F6"/>
    <w:rsid w:val="0093099D"/>
    <w:rsid w:val="00963CC5"/>
    <w:rsid w:val="00975EEE"/>
    <w:rsid w:val="009967C3"/>
    <w:rsid w:val="009D3950"/>
    <w:rsid w:val="009F69EE"/>
    <w:rsid w:val="00A140B0"/>
    <w:rsid w:val="00A34CB0"/>
    <w:rsid w:val="00A71708"/>
    <w:rsid w:val="00A960F2"/>
    <w:rsid w:val="00A96739"/>
    <w:rsid w:val="00A97E5D"/>
    <w:rsid w:val="00AA7F92"/>
    <w:rsid w:val="00AE38C0"/>
    <w:rsid w:val="00AE4826"/>
    <w:rsid w:val="00B07FB5"/>
    <w:rsid w:val="00B341DF"/>
    <w:rsid w:val="00B451D4"/>
    <w:rsid w:val="00B73527"/>
    <w:rsid w:val="00B76B25"/>
    <w:rsid w:val="00B81BFE"/>
    <w:rsid w:val="00B92810"/>
    <w:rsid w:val="00BA22F0"/>
    <w:rsid w:val="00BA5194"/>
    <w:rsid w:val="00BB6E24"/>
    <w:rsid w:val="00BC26C6"/>
    <w:rsid w:val="00BF4B3C"/>
    <w:rsid w:val="00C05E65"/>
    <w:rsid w:val="00C35ABC"/>
    <w:rsid w:val="00C448FE"/>
    <w:rsid w:val="00CB2082"/>
    <w:rsid w:val="00CD7FDF"/>
    <w:rsid w:val="00CE07ED"/>
    <w:rsid w:val="00CE6414"/>
    <w:rsid w:val="00D549F5"/>
    <w:rsid w:val="00DA00D2"/>
    <w:rsid w:val="00DC7C9A"/>
    <w:rsid w:val="00E4244E"/>
    <w:rsid w:val="00E541BD"/>
    <w:rsid w:val="00F25017"/>
    <w:rsid w:val="00F86AF8"/>
    <w:rsid w:val="00F92715"/>
    <w:rsid w:val="00FE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D2"/>
  </w:style>
  <w:style w:type="paragraph" w:styleId="1">
    <w:name w:val="heading 1"/>
    <w:basedOn w:val="a"/>
    <w:next w:val="a"/>
    <w:link w:val="10"/>
    <w:uiPriority w:val="9"/>
    <w:qFormat/>
    <w:rsid w:val="00B73527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3527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73527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527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527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527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527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527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527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52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3527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352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352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B7352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B7352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B7352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B7352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B7352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Title"/>
    <w:next w:val="a"/>
    <w:link w:val="a4"/>
    <w:uiPriority w:val="10"/>
    <w:qFormat/>
    <w:rsid w:val="00B73527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7352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eastAsia="en-US"/>
    </w:rPr>
  </w:style>
  <w:style w:type="paragraph" w:styleId="a5">
    <w:name w:val="Subtitle"/>
    <w:next w:val="a"/>
    <w:link w:val="a6"/>
    <w:uiPriority w:val="11"/>
    <w:qFormat/>
    <w:rsid w:val="00B73527"/>
    <w:pPr>
      <w:spacing w:after="600" w:line="240" w:lineRule="auto"/>
    </w:pPr>
    <w:rPr>
      <w:rFonts w:eastAsiaTheme="minorHAnsi"/>
      <w:smallCaps/>
      <w:color w:val="938953" w:themeColor="background2" w:themeShade="7F"/>
      <w:spacing w:val="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73527"/>
    <w:rPr>
      <w:rFonts w:eastAsiaTheme="minorHAnsi"/>
      <w:smallCaps/>
      <w:color w:val="938953" w:themeColor="background2" w:themeShade="7F"/>
      <w:spacing w:val="5"/>
      <w:sz w:val="28"/>
      <w:szCs w:val="28"/>
      <w:lang w:eastAsia="en-US"/>
    </w:rPr>
  </w:style>
  <w:style w:type="character" w:styleId="a7">
    <w:name w:val="Strong"/>
    <w:uiPriority w:val="22"/>
    <w:qFormat/>
    <w:rsid w:val="00B73527"/>
    <w:rPr>
      <w:b/>
      <w:bCs/>
      <w:spacing w:val="0"/>
    </w:rPr>
  </w:style>
  <w:style w:type="character" w:styleId="a8">
    <w:name w:val="Emphasis"/>
    <w:uiPriority w:val="20"/>
    <w:qFormat/>
    <w:rsid w:val="00B7352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9">
    <w:name w:val="No Spacing"/>
    <w:basedOn w:val="a"/>
    <w:uiPriority w:val="1"/>
    <w:qFormat/>
    <w:rsid w:val="00B7352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735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352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7352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7352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B73527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d">
    <w:name w:val="Subtle Emphasis"/>
    <w:uiPriority w:val="19"/>
    <w:qFormat/>
    <w:rsid w:val="00B73527"/>
    <w:rPr>
      <w:smallCaps/>
      <w:dstrike w:val="0"/>
      <w:color w:val="5A5A5A" w:themeColor="text1" w:themeTint="A5"/>
      <w:vertAlign w:val="baseline"/>
    </w:rPr>
  </w:style>
  <w:style w:type="character" w:styleId="ae">
    <w:name w:val="Intense Emphasis"/>
    <w:uiPriority w:val="21"/>
    <w:qFormat/>
    <w:rsid w:val="00B73527"/>
    <w:rPr>
      <w:b/>
      <w:bCs/>
      <w:smallCaps/>
      <w:color w:val="4F81BD" w:themeColor="accent1"/>
      <w:spacing w:val="40"/>
    </w:rPr>
  </w:style>
  <w:style w:type="character" w:styleId="af">
    <w:name w:val="Subtle Reference"/>
    <w:uiPriority w:val="31"/>
    <w:qFormat/>
    <w:rsid w:val="00B7352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0">
    <w:name w:val="Intense Reference"/>
    <w:uiPriority w:val="32"/>
    <w:qFormat/>
    <w:rsid w:val="00B7352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1">
    <w:name w:val="Book Title"/>
    <w:uiPriority w:val="33"/>
    <w:qFormat/>
    <w:rsid w:val="00B7352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customStyle="1" w:styleId="af2">
    <w:name w:val="Текст выноски Знак"/>
    <w:basedOn w:val="a0"/>
    <w:link w:val="af3"/>
    <w:uiPriority w:val="99"/>
    <w:semiHidden/>
    <w:rsid w:val="00B73527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B73527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963CC5"/>
    <w:pPr>
      <w:spacing w:after="0" w:line="240" w:lineRule="auto"/>
      <w:ind w:firstLine="36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416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166B1"/>
  </w:style>
  <w:style w:type="paragraph" w:styleId="af7">
    <w:name w:val="footer"/>
    <w:basedOn w:val="a"/>
    <w:link w:val="af8"/>
    <w:uiPriority w:val="99"/>
    <w:unhideWhenUsed/>
    <w:rsid w:val="00416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166B1"/>
  </w:style>
  <w:style w:type="paragraph" w:customStyle="1" w:styleId="Style5">
    <w:name w:val="Style5"/>
    <w:basedOn w:val="a"/>
    <w:uiPriority w:val="99"/>
    <w:rsid w:val="009967C3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6">
    <w:name w:val="Style6"/>
    <w:basedOn w:val="a"/>
    <w:uiPriority w:val="99"/>
    <w:rsid w:val="009967C3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8">
    <w:name w:val="Font Style18"/>
    <w:basedOn w:val="a0"/>
    <w:uiPriority w:val="99"/>
    <w:rsid w:val="009967C3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19">
    <w:name w:val="Font Style19"/>
    <w:basedOn w:val="a0"/>
    <w:uiPriority w:val="99"/>
    <w:rsid w:val="009967C3"/>
    <w:rPr>
      <w:rFonts w:ascii="Times New Roman" w:hAnsi="Times New Roman" w:cs="Times New Roman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10</Pages>
  <Words>3133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CHip</cp:lastModifiedBy>
  <cp:revision>45</cp:revision>
  <cp:lastPrinted>2018-09-17T03:47:00Z</cp:lastPrinted>
  <dcterms:created xsi:type="dcterms:W3CDTF">2015-09-20T10:31:00Z</dcterms:created>
  <dcterms:modified xsi:type="dcterms:W3CDTF">2018-10-09T15:57:00Z</dcterms:modified>
</cp:coreProperties>
</file>